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F2" w:rsidRPr="00AD31F2" w:rsidRDefault="00AD31F2" w:rsidP="00AD31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AD31F2">
        <w:rPr>
          <w:rFonts w:ascii="Times New Roman" w:hAnsi="Times New Roman" w:cs="Times New Roman"/>
          <w:b/>
          <w:color w:val="FF0000"/>
          <w:sz w:val="28"/>
          <w:szCs w:val="28"/>
        </w:rPr>
        <w:t>ВНИМАНИЕ АБИТУРИЕНТАМ!</w:t>
      </w:r>
    </w:p>
    <w:p w:rsidR="00AD31F2" w:rsidRDefault="00AD31F2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5E5" w:rsidRDefault="00AD31F2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35D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студенческом общежитии </w:t>
      </w:r>
      <w:r>
        <w:rPr>
          <w:rFonts w:ascii="Times New Roman" w:hAnsi="Times New Roman" w:cs="Times New Roman"/>
          <w:sz w:val="28"/>
          <w:szCs w:val="28"/>
        </w:rPr>
        <w:t>(утв. п</w:t>
      </w:r>
      <w:r w:rsidRPr="00AD31F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31F2">
        <w:rPr>
          <w:rFonts w:ascii="Times New Roman" w:hAnsi="Times New Roman" w:cs="Times New Roman"/>
          <w:sz w:val="28"/>
          <w:szCs w:val="28"/>
        </w:rPr>
        <w:t xml:space="preserve">     № ОД-П- 169  от  04.07.2024</w:t>
      </w:r>
      <w:r>
        <w:rPr>
          <w:rFonts w:ascii="Times New Roman" w:hAnsi="Times New Roman" w:cs="Times New Roman"/>
          <w:sz w:val="28"/>
          <w:szCs w:val="28"/>
        </w:rPr>
        <w:t>) ж</w:t>
      </w:r>
      <w:r w:rsidR="00C315E5" w:rsidRPr="00C315E5">
        <w:rPr>
          <w:rFonts w:ascii="Times New Roman" w:hAnsi="Times New Roman" w:cs="Times New Roman"/>
          <w:sz w:val="28"/>
          <w:szCs w:val="28"/>
        </w:rPr>
        <w:t xml:space="preserve">илые помещения в общежитии предоставляются в первоочередном порядке следующим </w:t>
      </w:r>
      <w:r w:rsidR="00C315E5">
        <w:rPr>
          <w:rFonts w:ascii="Times New Roman" w:hAnsi="Times New Roman" w:cs="Times New Roman"/>
          <w:sz w:val="28"/>
          <w:szCs w:val="28"/>
        </w:rPr>
        <w:t>обучающимся</w:t>
      </w:r>
      <w:r w:rsidR="00C315E5" w:rsidRPr="00C315E5">
        <w:rPr>
          <w:rFonts w:ascii="Times New Roman" w:hAnsi="Times New Roman" w:cs="Times New Roman"/>
          <w:sz w:val="28"/>
          <w:szCs w:val="28"/>
        </w:rPr>
        <w:t>:</w:t>
      </w:r>
    </w:p>
    <w:p w:rsidR="00C315E5" w:rsidRDefault="00AD31F2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- </w:t>
      </w:r>
      <w:r w:rsidR="00C315E5" w:rsidRPr="00C315E5">
        <w:rPr>
          <w:rFonts w:ascii="Times New Roman" w:hAnsi="Times New Roman" w:cs="Times New Roman"/>
          <w:sz w:val="28"/>
          <w:szCs w:val="28"/>
        </w:rPr>
        <w:t>являющимся детьми-сиротами и детьми, остав</w:t>
      </w:r>
      <w:r w:rsidR="00C315E5">
        <w:rPr>
          <w:rFonts w:ascii="Times New Roman" w:hAnsi="Times New Roman" w:cs="Times New Roman"/>
          <w:sz w:val="28"/>
          <w:szCs w:val="28"/>
        </w:rPr>
        <w:t>шимися без попечения родителей;</w:t>
      </w:r>
    </w:p>
    <w:p w:rsidR="00C315E5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5E5"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5E5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5E5">
        <w:rPr>
          <w:rFonts w:ascii="Times New Roman" w:hAnsi="Times New Roman" w:cs="Times New Roman"/>
          <w:sz w:val="28"/>
          <w:szCs w:val="28"/>
        </w:rPr>
        <w:t xml:space="preserve"> потерявши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315E5">
        <w:rPr>
          <w:rFonts w:ascii="Times New Roman" w:hAnsi="Times New Roman" w:cs="Times New Roman"/>
          <w:sz w:val="28"/>
          <w:szCs w:val="28"/>
        </w:rPr>
        <w:t xml:space="preserve"> в период обучения обоих родителей или единственного родителя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5E5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5E5">
        <w:rPr>
          <w:rFonts w:ascii="Times New Roman" w:hAnsi="Times New Roman" w:cs="Times New Roman"/>
          <w:sz w:val="28"/>
          <w:szCs w:val="28"/>
        </w:rPr>
        <w:t xml:space="preserve"> дети-инвалид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5E5">
        <w:rPr>
          <w:rFonts w:ascii="Times New Roman" w:hAnsi="Times New Roman" w:cs="Times New Roman"/>
          <w:sz w:val="28"/>
          <w:szCs w:val="28"/>
        </w:rPr>
        <w:t>,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5E5">
        <w:rPr>
          <w:rFonts w:ascii="Times New Roman" w:hAnsi="Times New Roman" w:cs="Times New Roman"/>
          <w:sz w:val="28"/>
          <w:szCs w:val="28"/>
        </w:rPr>
        <w:t xml:space="preserve"> I и II групп, 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5E5">
        <w:rPr>
          <w:rFonts w:ascii="Times New Roman" w:hAnsi="Times New Roman" w:cs="Times New Roman"/>
          <w:sz w:val="28"/>
          <w:szCs w:val="28"/>
        </w:rPr>
        <w:t xml:space="preserve"> с детства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5E5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5E5">
        <w:rPr>
          <w:rFonts w:ascii="Times New Roman" w:hAnsi="Times New Roman" w:cs="Times New Roman"/>
          <w:sz w:val="28"/>
          <w:szCs w:val="28"/>
        </w:rPr>
        <w:t xml:space="preserve"> подвергши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15E5">
        <w:rPr>
          <w:rFonts w:ascii="Times New Roman" w:hAnsi="Times New Roman" w:cs="Times New Roman"/>
          <w:sz w:val="28"/>
          <w:szCs w:val="28"/>
        </w:rPr>
        <w:t>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5E5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5E5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5E5">
        <w:rPr>
          <w:rFonts w:ascii="Times New Roman" w:hAnsi="Times New Roman" w:cs="Times New Roman"/>
          <w:sz w:val="28"/>
          <w:szCs w:val="28"/>
        </w:rPr>
        <w:t xml:space="preserve"> вследствие военной травмы или заболевания, полученных в период прохождения военной службы, и ветеран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315E5">
        <w:rPr>
          <w:rFonts w:ascii="Times New Roman" w:hAnsi="Times New Roman" w:cs="Times New Roman"/>
          <w:sz w:val="28"/>
          <w:szCs w:val="28"/>
        </w:rPr>
        <w:t>боевых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15E5" w:rsidRPr="00AD31F2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15E5">
        <w:rPr>
          <w:rFonts w:ascii="Times New Roman" w:hAnsi="Times New Roman" w:cs="Times New Roman"/>
          <w:sz w:val="28"/>
          <w:szCs w:val="28"/>
        </w:rPr>
        <w:t xml:space="preserve">из </w:t>
      </w:r>
      <w:r w:rsidRPr="00AD31F2">
        <w:rPr>
          <w:rFonts w:ascii="Times New Roman" w:hAnsi="Times New Roman" w:cs="Times New Roman"/>
          <w:sz w:val="28"/>
          <w:szCs w:val="28"/>
        </w:rPr>
        <w:t xml:space="preserve">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5" w:history="1">
        <w:r w:rsidRPr="00AD31F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подпунктами "б"</w:t>
        </w:r>
      </w:hyperlink>
      <w:r w:rsidRPr="00AD31F2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AD31F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"г" пункта 1</w:t>
        </w:r>
      </w:hyperlink>
      <w:r w:rsidRPr="00AD31F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D31F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подпунктом "а" пункта 2</w:t>
        </w:r>
      </w:hyperlink>
      <w:r w:rsidRPr="00AD31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AD31F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подпунктами "а"</w:t>
        </w:r>
      </w:hyperlink>
      <w:r w:rsidRPr="00AD31F2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AD31F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"в" пункта 3 статьи 51</w:t>
        </w:r>
      </w:hyperlink>
      <w:r w:rsidRPr="00AD31F2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N 53-ФЗ "О воинской обязанности</w:t>
      </w:r>
      <w:proofErr w:type="gramEnd"/>
      <w:r w:rsidRPr="00AD31F2">
        <w:rPr>
          <w:rFonts w:ascii="Times New Roman" w:hAnsi="Times New Roman" w:cs="Times New Roman"/>
          <w:sz w:val="28"/>
          <w:szCs w:val="28"/>
        </w:rPr>
        <w:t xml:space="preserve"> и военной службе";</w:t>
      </w:r>
    </w:p>
    <w:p w:rsidR="00C315E5" w:rsidRPr="00AD31F2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F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D31F2"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 w:rsidRPr="00AD31F2">
        <w:rPr>
          <w:rFonts w:ascii="Times New Roman" w:hAnsi="Times New Roman" w:cs="Times New Roman"/>
          <w:sz w:val="28"/>
          <w:szCs w:val="28"/>
        </w:rPr>
        <w:t xml:space="preserve"> государственную социальную помощь;</w:t>
      </w:r>
    </w:p>
    <w:p w:rsidR="00C315E5" w:rsidRPr="00AD31F2" w:rsidRDefault="00AD31F2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D31F2">
        <w:rPr>
          <w:rFonts w:ascii="Times New Roman" w:hAnsi="Times New Roman" w:cs="Times New Roman"/>
          <w:sz w:val="28"/>
          <w:szCs w:val="28"/>
        </w:rPr>
        <w:t>) -</w:t>
      </w:r>
      <w:r w:rsidR="00C315E5" w:rsidRPr="00AD31F2">
        <w:rPr>
          <w:rFonts w:ascii="Times New Roman" w:hAnsi="Times New Roman" w:cs="Times New Roman"/>
          <w:sz w:val="28"/>
          <w:szCs w:val="28"/>
        </w:rPr>
        <w:t xml:space="preserve">  Герои Российской Федерации, лица, награжденные тремя орденами Мужества; </w:t>
      </w:r>
      <w:bookmarkStart w:id="1" w:name="Par1"/>
      <w:bookmarkEnd w:id="1"/>
    </w:p>
    <w:p w:rsidR="00C315E5" w:rsidRPr="00AD31F2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1F2">
        <w:rPr>
          <w:rFonts w:ascii="Times New Roman" w:hAnsi="Times New Roman" w:cs="Times New Roman"/>
          <w:sz w:val="28"/>
          <w:szCs w:val="28"/>
        </w:rPr>
        <w:t xml:space="preserve">-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AD31F2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AD31F2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Pr="00AD3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1F2">
        <w:rPr>
          <w:rFonts w:ascii="Times New Roman" w:hAnsi="Times New Roman" w:cs="Times New Roman"/>
          <w:sz w:val="28"/>
          <w:szCs w:val="28"/>
        </w:rPr>
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 w:rsidRPr="00AD31F2">
        <w:rPr>
          <w:rFonts w:ascii="Times New Roman" w:hAnsi="Times New Roman" w:cs="Times New Roman"/>
          <w:sz w:val="28"/>
          <w:szCs w:val="28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 </w:t>
      </w:r>
    </w:p>
    <w:p w:rsidR="00C315E5" w:rsidRPr="00AD31F2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1F2">
        <w:rPr>
          <w:rFonts w:ascii="Times New Roman" w:hAnsi="Times New Roman" w:cs="Times New Roman"/>
          <w:sz w:val="28"/>
          <w:szCs w:val="28"/>
        </w:rPr>
        <w:lastRenderedPageBreak/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</w:r>
      <w:proofErr w:type="gramEnd"/>
      <w:r w:rsidRPr="00AD3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1F2">
        <w:rPr>
          <w:rFonts w:ascii="Times New Roman" w:hAnsi="Times New Roman" w:cs="Times New Roman"/>
          <w:sz w:val="28"/>
          <w:szCs w:val="28"/>
        </w:rPr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</w:r>
      <w:proofErr w:type="gramEnd"/>
      <w:r w:rsidRPr="00AD31F2">
        <w:rPr>
          <w:rFonts w:ascii="Times New Roman" w:hAnsi="Times New Roman" w:cs="Times New Roman"/>
          <w:sz w:val="28"/>
          <w:szCs w:val="28"/>
        </w:rPr>
        <w:t xml:space="preserve"> Федерации, при условии их участия в специальной военной операции на указанных территориях; </w:t>
      </w:r>
      <w:bookmarkStart w:id="2" w:name="Par4"/>
      <w:bookmarkEnd w:id="2"/>
    </w:p>
    <w:p w:rsidR="00C315E5" w:rsidRPr="00AD31F2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31F2">
        <w:rPr>
          <w:rFonts w:ascii="Times New Roman" w:hAnsi="Times New Roman" w:cs="Times New Roman"/>
          <w:sz w:val="28"/>
          <w:szCs w:val="28"/>
        </w:rPr>
        <w:t xml:space="preserve">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  </w:t>
      </w:r>
      <w:proofErr w:type="gramEnd"/>
    </w:p>
    <w:p w:rsidR="00C315E5" w:rsidRPr="00F535D0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1F2">
        <w:rPr>
          <w:rFonts w:ascii="Times New Roman" w:hAnsi="Times New Roman" w:cs="Times New Roman"/>
          <w:sz w:val="28"/>
          <w:szCs w:val="28"/>
        </w:rPr>
        <w:t xml:space="preserve">- военнослужащие, 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сотрудники </w:t>
      </w:r>
      <w:r>
        <w:rPr>
          <w:rFonts w:ascii="Times New Roman" w:hAnsi="Times New Roman" w:cs="Times New Roman"/>
          <w:sz w:val="28"/>
          <w:szCs w:val="28"/>
        </w:rPr>
        <w:t xml:space="preserve">уголовно-исполнительной системы Российской Федерации, направленные в другие государства органами государственной власти Российской Федерации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принимавшиех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участие в боевых действиях при исполнении служебных обязанностей в этих </w:t>
      </w:r>
      <w:r w:rsidRPr="00F535D0">
        <w:rPr>
          <w:rFonts w:ascii="Times New Roman" w:hAnsi="Times New Roman" w:cs="Times New Roman"/>
          <w:sz w:val="28"/>
          <w:szCs w:val="28"/>
        </w:rPr>
        <w:t>государствах;</w:t>
      </w:r>
    </w:p>
    <w:p w:rsidR="00C315E5" w:rsidRPr="00F535D0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5D0">
        <w:rPr>
          <w:rFonts w:ascii="Times New Roman" w:hAnsi="Times New Roman" w:cs="Times New Roman"/>
          <w:sz w:val="28"/>
          <w:szCs w:val="28"/>
        </w:rPr>
        <w:t xml:space="preserve">- дети лиц, указанных в </w:t>
      </w:r>
      <w:hyperlink w:anchor="Par1" w:history="1">
        <w:r w:rsidRPr="00F535D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AD31F2">
        <w:rPr>
          <w:rFonts w:ascii="Times New Roman" w:hAnsi="Times New Roman" w:cs="Times New Roman"/>
          <w:sz w:val="28"/>
          <w:szCs w:val="28"/>
        </w:rPr>
        <w:t>б)</w:t>
      </w:r>
      <w:r w:rsidRPr="00F535D0">
        <w:rPr>
          <w:rFonts w:ascii="Times New Roman" w:hAnsi="Times New Roman" w:cs="Times New Roman"/>
          <w:sz w:val="28"/>
          <w:szCs w:val="28"/>
        </w:rPr>
        <w:t>.</w:t>
      </w:r>
    </w:p>
    <w:p w:rsidR="00C315E5" w:rsidRDefault="00C315E5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1F2" w:rsidRDefault="00AD31F2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1F2" w:rsidRPr="00AD31F2" w:rsidRDefault="00AD31F2" w:rsidP="00AD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D31F2">
        <w:rPr>
          <w:rFonts w:ascii="Times New Roman" w:hAnsi="Times New Roman" w:cs="Times New Roman"/>
          <w:bCs/>
          <w:sz w:val="28"/>
          <w:szCs w:val="28"/>
        </w:rPr>
        <w:t xml:space="preserve">Плата за проживание в студенческом общежитии с </w:t>
      </w:r>
      <w:proofErr w:type="gramStart"/>
      <w:r w:rsidRPr="00AD31F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D31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D31F2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D31F2">
        <w:rPr>
          <w:rFonts w:ascii="Times New Roman" w:hAnsi="Times New Roman" w:cs="Times New Roman"/>
          <w:bCs/>
          <w:sz w:val="28"/>
          <w:szCs w:val="28"/>
        </w:rPr>
        <w:t>не взимается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D31F2" w:rsidRPr="00F535D0" w:rsidRDefault="00AD31F2" w:rsidP="00C31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31F2" w:rsidRPr="00F5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E5"/>
    <w:rsid w:val="002A26AB"/>
    <w:rsid w:val="004875C3"/>
    <w:rsid w:val="00AD31F2"/>
    <w:rsid w:val="00C315E5"/>
    <w:rsid w:val="00F5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5&amp;dst=1005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355&amp;dst=10056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5&amp;dst=1006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3355&amp;dst=100561" TargetMode="External"/><Relationship Id="rId10" Type="http://schemas.openxmlformats.org/officeDocument/2006/relationships/hyperlink" Target="https://login.consultant.ru/link/?req=doc&amp;base=LAW&amp;n=465549&amp;dst=100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3355&amp;dst=100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ккст</cp:lastModifiedBy>
  <cp:revision>2</cp:revision>
  <dcterms:created xsi:type="dcterms:W3CDTF">2024-07-05T05:31:00Z</dcterms:created>
  <dcterms:modified xsi:type="dcterms:W3CDTF">2024-07-05T05:31:00Z</dcterms:modified>
</cp:coreProperties>
</file>