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FD7F" w14:textId="77777777" w:rsidR="00E03C66" w:rsidRPr="00E03C66" w:rsidRDefault="00E03C66" w:rsidP="00E03C6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E03C66">
        <w:rPr>
          <w:rFonts w:ascii="Times New Roman" w:eastAsia="Calibri" w:hAnsi="Times New Roman" w:cs="Times New Roman"/>
          <w:b/>
          <w:sz w:val="16"/>
          <w:szCs w:val="16"/>
        </w:rPr>
        <w:t>СОГЛАСИЕ</w:t>
      </w:r>
    </w:p>
    <w:p w14:paraId="6959C102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родителей, иных законных представителей, на обработку персональных данных</w:t>
      </w:r>
    </w:p>
    <w:p w14:paraId="334E5BB2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поступающих (абитуриентов) и студентов в возрасте до 18 лет, а также обработку персональных данных родителей, иных законных представителей</w:t>
      </w:r>
    </w:p>
    <w:p w14:paraId="602079B4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8E9D784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Я, 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__________________________________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данными паспорта):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DFDB6BA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</w:t>
      </w:r>
      <w:r w:rsidRPr="00E03C66">
        <w:rPr>
          <w:rFonts w:ascii="Times New Roman" w:eastAsia="Calibri" w:hAnsi="Times New Roman" w:cs="Times New Roman"/>
          <w:sz w:val="16"/>
          <w:szCs w:val="16"/>
        </w:rPr>
        <w:t>________________________________________</w:t>
      </w:r>
    </w:p>
    <w:p w14:paraId="2957B3E5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проживания: 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</w:t>
      </w:r>
    </w:p>
    <w:p w14:paraId="249D261E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18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Контактный телефон: _________________________________________________________________</w:t>
      </w:r>
    </w:p>
    <w:p w14:paraId="3BCC2324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удостоверяющий </w:t>
      </w:r>
      <w:r w:rsidRPr="00E03C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личность родителя, иного законного представителя:</w:t>
      </w:r>
    </w:p>
    <w:p w14:paraId="216CF88B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паспорта: ______________________________________Когда выдан: «_____» ____________________ __________ г.</w:t>
      </w:r>
    </w:p>
    <w:p w14:paraId="6C87A584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органа, выдавшего паспорт: 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</w:p>
    <w:p w14:paraId="2AE59B8F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Код подразделения ______________________.</w:t>
      </w:r>
    </w:p>
    <w:p w14:paraId="458D9849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Документ, подтверждающий полномочия законного представителя</w:t>
      </w:r>
      <w:r w:rsidRPr="00E03C66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erence w:id="1"/>
      </w:r>
      <w:r w:rsidRPr="00E03C66">
        <w:rPr>
          <w:rFonts w:ascii="Times New Roman" w:eastAsia="Calibri" w:hAnsi="Times New Roman" w:cs="Times New Roman"/>
          <w:sz w:val="16"/>
          <w:szCs w:val="16"/>
        </w:rPr>
        <w:t>: _________________________</w:t>
      </w:r>
    </w:p>
    <w:p w14:paraId="64181277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 xml:space="preserve">В соответствии с Федеральным законом  от 27.07.2006 N 152-ФЗ «О персональных данных» свободно, своей волей и в своем интересе даю согласие Государственному профессиональному образовательному учреждению «Кемеровский коммунально-строительный техникум» имени В.И. Заузелкова (ОГРН 1024240680210, ИНН 4205004028, юридический адрес: 650070, Кемеровская область-Кузбасс,  Кемерово г., Тухачевского ул., 23А) на обработку 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моих   персональных   данных   и   персональных   данных    несовершеннолетнего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03C6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сын/ дочери/ опекаемого/приемного ребенка</w:t>
      </w:r>
    </w:p>
    <w:p w14:paraId="0A89594B" w14:textId="77777777" w:rsidR="00E03C66" w:rsidRPr="00E03C66" w:rsidRDefault="00E03C66" w:rsidP="00E03C6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14:paraId="5233419A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(фамилия, имя, отчество (при наличии) несовершеннолетнего)</w:t>
      </w:r>
    </w:p>
    <w:p w14:paraId="136882FF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1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регистрации: 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</w:t>
      </w:r>
      <w:r w:rsidRPr="00E03C66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</w:t>
      </w:r>
    </w:p>
    <w:p w14:paraId="2B762025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проживания: 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</w:t>
      </w:r>
    </w:p>
    <w:p w14:paraId="6DBBE50F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1018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Контактный телефон: _________________________________________________________________</w:t>
      </w:r>
    </w:p>
    <w:p w14:paraId="5C4F6470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электронной почты: ____________________________________________________________</w:t>
      </w:r>
    </w:p>
    <w:p w14:paraId="6CCCFD6B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удостоверяющий </w:t>
      </w:r>
      <w:r w:rsidRPr="00E03C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несовершеннолетнего поступающего (абитуриента), студента:</w:t>
      </w:r>
    </w:p>
    <w:p w14:paraId="0F22DED2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паспорта: ________________________________________Когда выдан: «____</w:t>
      </w:r>
      <w:proofErr w:type="gramStart"/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 __________ г.</w:t>
      </w:r>
    </w:p>
    <w:p w14:paraId="47CAD5F6" w14:textId="77777777" w:rsidR="00E03C66" w:rsidRPr="00E03C66" w:rsidRDefault="00E03C66" w:rsidP="00E03C66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органа, выдавшего паспорт:__________________</w:t>
      </w:r>
      <w:r w:rsidR="001F6EA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Pr="00E03C6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14:paraId="4B7F16A2" w14:textId="77777777" w:rsidR="00E03C66" w:rsidRPr="00E03C66" w:rsidRDefault="00E03C66" w:rsidP="00E03C6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6"/>
          <w:szCs w:val="16"/>
        </w:rPr>
        <w:t>Код подразделения ______________________.</w:t>
      </w:r>
    </w:p>
    <w:p w14:paraId="65941DA4" w14:textId="77777777" w:rsidR="00E03C66" w:rsidRPr="00E03C66" w:rsidRDefault="00E03C66" w:rsidP="00E03C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03C6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Перечень персональных данных родителя, иного законного представителя несовершеннолетнего поступающего (абитуриента) студента, на обработку которых дается согласие: </w:t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отчество, дата рождения, адрес регистрации и адрес проживания, контактный телефон, адрес электронной почты, реквизиты документа, удостоверяющего личность.</w:t>
      </w:r>
    </w:p>
    <w:p w14:paraId="7E41FFC8" w14:textId="77777777" w:rsidR="00E03C66" w:rsidRPr="00E03C66" w:rsidRDefault="00E03C66" w:rsidP="00E03C6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03C66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Перечень персональных данных несовершеннолетнего поступающего (абитуриента), студента на обработку которых родитель, иной законный представитель дает согласие: </w:t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отчество, дата и место рождения, пол, адрес регистрации и адрес проживания, контактный телефон, адрес электронной почты, гражданство, реквизиты документа, удостоверяющего личность, уровень образования при поступлении, данные о документах об образовании, семейное положение, фото- и  видеоизображения, на которых поступающий (абитуриент), студент изображен или упоминается в связи с осуществлением образовательного, тренировочного   процесса,   соревнований,   проведением   общественных,   культурных,   спортивных,</w:t>
      </w:r>
      <w:r w:rsidRPr="00E03C66">
        <w:rPr>
          <w:rFonts w:ascii="Times New Roman" w:eastAsia="Times New Roman" w:hAnsi="Times New Roman" w:cs="Times New Roman"/>
          <w:sz w:val="14"/>
          <w:szCs w:val="14"/>
        </w:rPr>
        <w:t xml:space="preserve"> волонтерских мероприятий, </w:t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СНИЛС, ИНН, полис ОМС, военкомат приписки, удостоверение гражданина, подлежащего призыву на военную службу, сведения о родителях, иных законных представителях, сведения об успеваемости и посещаемости, о назначении стипендии и социальных выплатах, реквизиты  договора при заключении договора </w:t>
      </w: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на обучение по образовательным программам среднего профессионального образования, </w:t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реквизиты  договора при заключении договора </w:t>
      </w:r>
      <w:r w:rsidRPr="00E03C66">
        <w:rPr>
          <w:rFonts w:ascii="Times New Roman" w:eastAsia="Calibri" w:hAnsi="Times New Roman" w:cs="Times New Roman"/>
          <w:sz w:val="14"/>
          <w:szCs w:val="14"/>
        </w:rPr>
        <w:t>на обучение по образовательным программам дополнительного  профессионального образования,</w:t>
      </w:r>
    </w:p>
    <w:p w14:paraId="44FE8861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Цель обработки персональных данных: </w:t>
      </w:r>
      <w:r w:rsidRPr="00E03C66"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</w:rPr>
        <w:t>осуществление деятельности согласно Уставу,  а также  обеспечения соблюдения законов и иных нормативно-правовых актов, в том числе реализации образовательных программ среднего профессионального образования, в том числе с применением электронного обучения и дистанционных образовательных технологий, обеспечения личной безопасности и сохранности имущества, организации контрольно-пропускного режима, назначения стипендий и иных выплат, оформления банковских карт (для начисления выплат стипендий, пособий и др.), оказания лечебно-профилактической помощи, организации спортивно-оздоровительного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ГПОУ ККСТ в сети Интернет), формирования информационной поддержки, размещения данных в федеральных информационных системах, заселения в общежитие, оказания содействия в трудоустройстве, подтверждения факта обучения, получения ПД у третьей стороны, передачи (предоставление, доступ) ПД третьим лицам, оформления договора на предоставление платных образовательных услуг обучающемуся – передачи ПД сторонам договора, передачи ПД в рамках целевого обучения</w:t>
      </w:r>
    </w:p>
    <w:p w14:paraId="73C2BA4A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Перечень действий с персональными данными, на совершение которых дается согласие: 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gramStart"/>
      <w:r w:rsidRPr="00E03C66">
        <w:rPr>
          <w:rFonts w:ascii="Times New Roman" w:eastAsia="Calibri" w:hAnsi="Times New Roman" w:cs="Times New Roman"/>
          <w:sz w:val="14"/>
          <w:szCs w:val="14"/>
        </w:rPr>
        <w:t>Способы  обработки</w:t>
      </w:r>
      <w:proofErr w:type="gramEnd"/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 персональных данных: 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как с применением автоматизированной  обработки персональных данных, так и обработки без использования средств автоматизации.</w:t>
      </w:r>
    </w:p>
    <w:p w14:paraId="1071ACE9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E03C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74031C37" w14:textId="77777777" w:rsidR="00E03C66" w:rsidRPr="00E03C66" w:rsidRDefault="00E03C66" w:rsidP="001F6EA2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Настоящее согласие на обработку персональных данных действует с момента его представления оператору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E03C66">
        <w:rPr>
          <w:rFonts w:ascii="Times New Roman" w:eastAsia="Times New Roman" w:hAnsi="Times New Roman" w:cs="Times New Roman"/>
          <w:sz w:val="14"/>
          <w:szCs w:val="14"/>
          <w:lang w:eastAsia="ru-RU"/>
        </w:rPr>
        <w:t>момента прекращения отношений субъекта персональных данных с ГПОУ ККСТ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 может быть отозвано в любое время путем подачи оператору заявления в простой письменной форме.</w:t>
      </w:r>
      <w:r w:rsidR="00D210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E03C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дней.</w:t>
      </w:r>
      <w:r w:rsidRPr="00E03C66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14:paraId="365E6550" w14:textId="77777777" w:rsidR="001F6EA2" w:rsidRDefault="001F6EA2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5E61874D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E03C66">
        <w:rPr>
          <w:rFonts w:ascii="Times New Roman" w:eastAsia="Calibri" w:hAnsi="Times New Roman" w:cs="Times New Roman"/>
          <w:sz w:val="14"/>
          <w:szCs w:val="14"/>
        </w:rPr>
        <w:t>«____</w:t>
      </w:r>
      <w:proofErr w:type="gramStart"/>
      <w:r w:rsidRPr="00E03C66">
        <w:rPr>
          <w:rFonts w:ascii="Times New Roman" w:eastAsia="Calibri" w:hAnsi="Times New Roman" w:cs="Times New Roman"/>
          <w:sz w:val="14"/>
          <w:szCs w:val="14"/>
        </w:rPr>
        <w:t>_»_</w:t>
      </w:r>
      <w:proofErr w:type="gramEnd"/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___________________ 20____ г.           </w:t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="001F6EA2">
        <w:rPr>
          <w:rFonts w:ascii="Times New Roman" w:eastAsia="Calibri" w:hAnsi="Times New Roman" w:cs="Times New Roman"/>
          <w:sz w:val="14"/>
          <w:szCs w:val="14"/>
        </w:rPr>
        <w:tab/>
      </w: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    ____________________/_____________________</w:t>
      </w:r>
    </w:p>
    <w:p w14:paraId="5E907B9F" w14:textId="77777777" w:rsidR="00E03C66" w:rsidRPr="00E03C66" w:rsidRDefault="00E03C66" w:rsidP="00E03C66">
      <w:pPr>
        <w:spacing w:after="0" w:line="240" w:lineRule="atLeast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E03C66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sectPr w:rsidR="00E03C66" w:rsidRPr="00E03C66" w:rsidSect="00E03C66">
      <w:pgSz w:w="11906" w:h="16838"/>
      <w:pgMar w:top="567" w:right="42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34F8" w14:textId="77777777" w:rsidR="00BA0A35" w:rsidRDefault="00BA0A35" w:rsidP="00E03C66">
      <w:pPr>
        <w:spacing w:after="0" w:line="240" w:lineRule="auto"/>
      </w:pPr>
      <w:r>
        <w:separator/>
      </w:r>
    </w:p>
  </w:endnote>
  <w:endnote w:type="continuationSeparator" w:id="0">
    <w:p w14:paraId="40BD74AA" w14:textId="77777777" w:rsidR="00BA0A35" w:rsidRDefault="00BA0A35" w:rsidP="00E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D97E" w14:textId="77777777" w:rsidR="00BA0A35" w:rsidRDefault="00BA0A35" w:rsidP="00E03C66">
      <w:pPr>
        <w:spacing w:after="0" w:line="240" w:lineRule="auto"/>
      </w:pPr>
      <w:r>
        <w:separator/>
      </w:r>
    </w:p>
  </w:footnote>
  <w:footnote w:type="continuationSeparator" w:id="0">
    <w:p w14:paraId="2044529C" w14:textId="77777777" w:rsidR="00BA0A35" w:rsidRDefault="00BA0A35" w:rsidP="00E03C66">
      <w:pPr>
        <w:spacing w:after="0" w:line="240" w:lineRule="auto"/>
      </w:pPr>
      <w:r>
        <w:continuationSeparator/>
      </w:r>
    </w:p>
  </w:footnote>
  <w:footnote w:id="1">
    <w:p w14:paraId="504758AA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Style w:val="a5"/>
          <w:rFonts w:ascii="Times New Roman" w:hAnsi="Times New Roman" w:cs="Times New Roman"/>
          <w:sz w:val="10"/>
          <w:szCs w:val="10"/>
        </w:rPr>
        <w:footnoteRef/>
      </w:r>
      <w:r w:rsidRPr="001F6EA2">
        <w:rPr>
          <w:rFonts w:ascii="Times New Roman" w:hAnsi="Times New Roman" w:cs="Times New Roman"/>
          <w:sz w:val="10"/>
          <w:szCs w:val="10"/>
        </w:rPr>
        <w:t xml:space="preserve"> </w:t>
      </w: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Законные представители подтверждают свои полномочия соответствующими документами: </w:t>
      </w:r>
    </w:p>
    <w:p w14:paraId="5C215F4D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родители – паспортом и свидетельством о рождении ребенка, </w:t>
      </w:r>
    </w:p>
    <w:p w14:paraId="0751FC3F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усыновители – свидетельством об усыновлении, </w:t>
      </w:r>
    </w:p>
    <w:p w14:paraId="6F46A63F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>опекуны и попечители – документами, выданными им органами местного самоуправления,</w:t>
      </w:r>
    </w:p>
    <w:p w14:paraId="0464A2EC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если ребенок воспитывается в приемной семье, то </w:t>
      </w:r>
      <w:proofErr w:type="gramStart"/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>указывается  документ</w:t>
      </w:r>
      <w:proofErr w:type="gramEnd"/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 xml:space="preserve"> о передаче ребенка на воспитание в приемную семью, выданный органами опеки и попечительства, </w:t>
      </w:r>
    </w:p>
    <w:p w14:paraId="23CAD7BB" w14:textId="77777777" w:rsidR="00E03C66" w:rsidRPr="001F6EA2" w:rsidRDefault="00E03C66" w:rsidP="00E03C66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 w:rsidRPr="001F6EA2">
        <w:rPr>
          <w:rFonts w:ascii="Times New Roman" w:hAnsi="Times New Roman" w:cs="Times New Roman"/>
          <w:sz w:val="10"/>
          <w:szCs w:val="10"/>
          <w:shd w:val="clear" w:color="auto" w:fill="FFFFFF"/>
        </w:rPr>
        <w:t>в иных случаях указываются реквизиты доверенности, подтверждающей полномочия законного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38"/>
    <w:rsid w:val="001F6EA2"/>
    <w:rsid w:val="009062DC"/>
    <w:rsid w:val="00BA0A35"/>
    <w:rsid w:val="00D210DF"/>
    <w:rsid w:val="00DE0740"/>
    <w:rsid w:val="00E03C66"/>
    <w:rsid w:val="00E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8EF0"/>
  <w15:chartTrackingRefBased/>
  <w15:docId w15:val="{5B2B7F44-92BC-47DD-9467-641C2A61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3C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3C6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3C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F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БИЦ 1</cp:lastModifiedBy>
  <cp:revision>4</cp:revision>
  <cp:lastPrinted>2022-06-28T04:45:00Z</cp:lastPrinted>
  <dcterms:created xsi:type="dcterms:W3CDTF">2022-06-28T04:46:00Z</dcterms:created>
  <dcterms:modified xsi:type="dcterms:W3CDTF">2023-06-23T05:48:00Z</dcterms:modified>
</cp:coreProperties>
</file>